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CCA1CB8" w:rsidR="00586DB3" w:rsidRPr="006E28B0" w:rsidRDefault="006E28B0" w:rsidP="002F4C68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5137A1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799DC6E" w14:textId="009E4050" w:rsidR="00456E40" w:rsidRPr="00666641" w:rsidRDefault="005137A1" w:rsidP="00B30E69">
      <w:pPr>
        <w:spacing w:after="0"/>
        <w:jc w:val="both"/>
        <w:rPr>
          <w:rFonts w:cstheme="minorHAnsi"/>
          <w:color w:val="000000"/>
          <w:szCs w:val="24"/>
        </w:rPr>
      </w:pPr>
      <w:r w:rsidRPr="005137A1">
        <w:rPr>
          <w:rFonts w:cs="Helvetica LT Std Light"/>
          <w:color w:val="000000"/>
          <w:szCs w:val="24"/>
        </w:rPr>
        <w:t xml:space="preserve">Describe two situations in which you would ask for affirmative consent from your partner. Write out exactly what you would say using </w:t>
      </w:r>
      <w:r w:rsidRPr="005137A1">
        <w:rPr>
          <w:rFonts w:cs="Helvetica LT Std Light"/>
          <w:i/>
          <w:iCs/>
          <w:color w:val="000000"/>
          <w:szCs w:val="24"/>
        </w:rPr>
        <w:t xml:space="preserve">I </w:t>
      </w:r>
      <w:r w:rsidRPr="005137A1">
        <w:rPr>
          <w:rFonts w:cs="Helvetica LT Std Light"/>
          <w:color w:val="000000"/>
          <w:szCs w:val="24"/>
        </w:rPr>
        <w:t xml:space="preserve">messages and describe any nonverbal communication skills you would use with the verbal communication when asking for affirmative consent. For each affirmative consent request, write an affirmative consent response using </w:t>
      </w:r>
      <w:r w:rsidRPr="005137A1">
        <w:rPr>
          <w:rFonts w:cs="Helvetica LT Std Light"/>
          <w:i/>
          <w:iCs/>
          <w:color w:val="000000"/>
          <w:szCs w:val="24"/>
        </w:rPr>
        <w:t>I</w:t>
      </w:r>
      <w:r w:rsidRPr="005137A1">
        <w:rPr>
          <w:rFonts w:cs="Helvetica LT Std Light"/>
          <w:color w:val="000000"/>
          <w:szCs w:val="24"/>
        </w:rPr>
        <w:t xml:space="preserve"> messages in which you agree to the request, and write a response in which you use refusal skills to disagree with the request. Describe any nonverbal communication skills you would also use with each of the responses.</w:t>
      </w:r>
      <w:r>
        <w:rPr>
          <w:rFonts w:cs="Helvetica LT Std Light"/>
          <w:color w:val="000000"/>
          <w:szCs w:val="24"/>
        </w:rPr>
        <w:t xml:space="preserve"> </w:t>
      </w:r>
      <w:r w:rsidR="00666641" w:rsidRPr="00666641">
        <w:rPr>
          <w:rFonts w:cstheme="minorHAnsi"/>
          <w:szCs w:val="24"/>
          <w:u w:color="000000"/>
        </w:rPr>
        <w:t>Title your first scenario as “SCENARIO 1” and title your second scenario as “SCENARIO 2” and use the space provided to write out your two scenarios.</w:t>
      </w:r>
    </w:p>
    <w:sectPr w:rsidR="00456E40" w:rsidRPr="00666641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FE8F" w14:textId="77777777" w:rsidR="005137A1" w:rsidRDefault="00513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ADAD8C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B7F5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30E6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B30E69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2B7F5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629B" w14:textId="77777777" w:rsidR="005137A1" w:rsidRDefault="00513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D671" w14:textId="77777777" w:rsidR="005137A1" w:rsidRDefault="00513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BD1298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30E69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0237B1C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B30E69">
      <w:rPr>
        <w:u w:val="none"/>
      </w:rPr>
      <w:t xml:space="preserve">: </w:t>
    </w:r>
    <w:r w:rsidR="005137A1">
      <w:rPr>
        <w:u w:val="none"/>
      </w:rPr>
      <w:t>Sexual Activity and Affirmative Consent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FC07" w14:textId="77777777" w:rsidR="005137A1" w:rsidRDefault="00513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42E82"/>
    <w:multiLevelType w:val="hybridMultilevel"/>
    <w:tmpl w:val="FEB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88436">
    <w:abstractNumId w:val="2"/>
  </w:num>
  <w:num w:numId="2" w16cid:durableId="959579231">
    <w:abstractNumId w:val="1"/>
  </w:num>
  <w:num w:numId="3" w16cid:durableId="876965739">
    <w:abstractNumId w:val="0"/>
  </w:num>
  <w:num w:numId="4" w16cid:durableId="257374684">
    <w:abstractNumId w:val="4"/>
  </w:num>
  <w:num w:numId="5" w16cid:durableId="2074543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D6663"/>
    <w:rsid w:val="00232D6D"/>
    <w:rsid w:val="00281589"/>
    <w:rsid w:val="00292C33"/>
    <w:rsid w:val="002B7F54"/>
    <w:rsid w:val="002F4C68"/>
    <w:rsid w:val="00324D26"/>
    <w:rsid w:val="003D4314"/>
    <w:rsid w:val="00416C0D"/>
    <w:rsid w:val="0042010A"/>
    <w:rsid w:val="00445F7A"/>
    <w:rsid w:val="00456E40"/>
    <w:rsid w:val="004A12E6"/>
    <w:rsid w:val="004D5B95"/>
    <w:rsid w:val="004F3624"/>
    <w:rsid w:val="005137A1"/>
    <w:rsid w:val="005206A3"/>
    <w:rsid w:val="00586DB3"/>
    <w:rsid w:val="005C63B3"/>
    <w:rsid w:val="005F6D41"/>
    <w:rsid w:val="00666641"/>
    <w:rsid w:val="006E23D8"/>
    <w:rsid w:val="006E28B0"/>
    <w:rsid w:val="00800F13"/>
    <w:rsid w:val="00822C20"/>
    <w:rsid w:val="008B481F"/>
    <w:rsid w:val="00A37F27"/>
    <w:rsid w:val="00A44411"/>
    <w:rsid w:val="00B30E69"/>
    <w:rsid w:val="00B4068C"/>
    <w:rsid w:val="00B508AE"/>
    <w:rsid w:val="00BF5A32"/>
    <w:rsid w:val="00C10B97"/>
    <w:rsid w:val="00C714C2"/>
    <w:rsid w:val="00C95D5B"/>
    <w:rsid w:val="00D33827"/>
    <w:rsid w:val="00D70A14"/>
    <w:rsid w:val="00D9731B"/>
    <w:rsid w:val="00E7524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2023-04-26T16:26:00Z</dcterms:created>
  <dcterms:modified xsi:type="dcterms:W3CDTF">2023-06-14T19:08:00Z</dcterms:modified>
</cp:coreProperties>
</file>